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82" w:rsidRDefault="00F93A82" w:rsidP="00F93A82">
      <w:pPr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93A82" w:rsidRDefault="00F93A82" w:rsidP="00F93A82">
      <w:pPr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</w:rPr>
      </w:pPr>
    </w:p>
    <w:p w:rsidR="00F93A82" w:rsidRPr="001C5435" w:rsidRDefault="00F93A82" w:rsidP="00F93A82">
      <w:pPr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C5435">
        <w:rPr>
          <w:rFonts w:ascii="Times New Roman" w:hAnsi="Times New Roman" w:cs="Times New Roman"/>
          <w:b/>
          <w:sz w:val="32"/>
          <w:szCs w:val="32"/>
        </w:rPr>
        <w:t>РАЗВИТИЯ ДИАЛОГИЧЕСКОЙ РЕЧИ ДЕТЕЙ ДОШКОЛЬНОГО ВОЗРАСТА</w:t>
      </w:r>
      <w:r w:rsidRPr="001C5435">
        <w:rPr>
          <w:rFonts w:ascii="Times New Roman" w:hAnsi="Times New Roman" w:cs="Times New Roman"/>
          <w:sz w:val="32"/>
          <w:szCs w:val="32"/>
        </w:rPr>
        <w:br/>
      </w:r>
      <w:r w:rsidRPr="001C5435">
        <w:rPr>
          <w:rFonts w:ascii="Times New Roman" w:hAnsi="Times New Roman" w:cs="Times New Roman"/>
          <w:sz w:val="32"/>
          <w:szCs w:val="32"/>
        </w:rPr>
        <w:br/>
      </w: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Default="00F93A82" w:rsidP="00F93A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93A82" w:rsidRPr="00232BFD" w:rsidRDefault="00F93A82" w:rsidP="00F93A82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BFD"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Екатерина Маратовна</w:t>
      </w:r>
    </w:p>
    <w:p w:rsidR="00F93A82" w:rsidRPr="00232BFD" w:rsidRDefault="00F93A82" w:rsidP="00F93A82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МБДОУ "Детский сад № 54 "Веснушки "</w:t>
      </w:r>
    </w:p>
    <w:p w:rsidR="00F93A82" w:rsidRPr="00232BFD" w:rsidRDefault="00F93A82" w:rsidP="00F93A82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в</w:t>
      </w:r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оспитатель</w:t>
      </w: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F93A82" w:rsidRPr="00232BFD" w:rsidRDefault="00F93A82" w:rsidP="00F93A8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г.Междуреченск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4</w:t>
      </w:r>
    </w:p>
    <w:p w:rsidR="00F93A82" w:rsidRDefault="00F93A82" w:rsidP="00F93A82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883279" w:rsidRPr="00E864FB" w:rsidRDefault="00F93A82" w:rsidP="00F93A82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</w:t>
      </w:r>
      <w:r w:rsidR="00883279" w:rsidRPr="00E864FB">
        <w:rPr>
          <w:rFonts w:ascii="Times New Roman" w:hAnsi="Times New Roman" w:cs="Times New Roman"/>
          <w:sz w:val="28"/>
        </w:rPr>
        <w:t xml:space="preserve">Развитие диалогической речи играет ведущую роль в процессе речевого развития ребенка и занимает центральное место в общей системе работы по развитию речи в детском саду. Обучение диалогу можно рассматривать и как цель, и как средство практического овладения языком. </w:t>
      </w:r>
    </w:p>
    <w:p w:rsidR="00883279" w:rsidRPr="00E864FB" w:rsidRDefault="00883279" w:rsidP="00883279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E864FB">
        <w:rPr>
          <w:rFonts w:ascii="Times New Roman" w:hAnsi="Times New Roman" w:cs="Times New Roman"/>
          <w:sz w:val="28"/>
        </w:rPr>
        <w:t xml:space="preserve">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использованию ребенком отдельных слов и синтаксических конструкций. Связная речь вбирает в себя все достижения ребенка в овладении родным языком, его звуковым строем, словарным составом, грамматическим строем. </w:t>
      </w:r>
    </w:p>
    <w:p w:rsidR="00883279" w:rsidRPr="00E864FB" w:rsidRDefault="00883279" w:rsidP="00883279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E864FB">
        <w:rPr>
          <w:rFonts w:ascii="Times New Roman" w:hAnsi="Times New Roman" w:cs="Times New Roman"/>
          <w:sz w:val="28"/>
        </w:rPr>
        <w:t xml:space="preserve">Воспитатель должен добиться того, чтобы каждый малыш легко и свободно вступал в диалог со взрослыми и детьми. Нужно приучать детей выражать словами свои просьбы, отвечать словами на вопросы взрослых. </w:t>
      </w:r>
    </w:p>
    <w:p w:rsidR="00883279" w:rsidRPr="00E864FB" w:rsidRDefault="00883279" w:rsidP="00883279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E864FB">
        <w:rPr>
          <w:rFonts w:ascii="Times New Roman" w:hAnsi="Times New Roman" w:cs="Times New Roman"/>
          <w:sz w:val="28"/>
        </w:rPr>
        <w:t xml:space="preserve">Смелее и охотнее вступают в общение с окружающими те дети, которые с раннего возраста воспитывались в детском учреждении (ясли, сад). Этому способствуют встречи и разговоры воспитателя с детьми до перевода их во вторую младшую группу. </w:t>
      </w:r>
    </w:p>
    <w:p w:rsidR="00883279" w:rsidRPr="00E864FB" w:rsidRDefault="00883279" w:rsidP="00883279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E864FB">
        <w:rPr>
          <w:rFonts w:ascii="Times New Roman" w:hAnsi="Times New Roman" w:cs="Times New Roman"/>
          <w:sz w:val="28"/>
        </w:rPr>
        <w:t xml:space="preserve">Однако и в этом случае воспитателю следует продолжать развивать и упорядочивать речевую активность детей. Взрослым (воспитателям и родителям) следует помнить, что для ребенка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</w:t>
      </w:r>
    </w:p>
    <w:p w:rsidR="00883279" w:rsidRPr="00E864FB" w:rsidRDefault="00883279" w:rsidP="00883279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E864FB">
        <w:rPr>
          <w:rFonts w:ascii="Times New Roman" w:hAnsi="Times New Roman" w:cs="Times New Roman"/>
          <w:sz w:val="28"/>
        </w:rPr>
        <w:t xml:space="preserve">Дети достигают больших успехов в развитии диалогической речи в условиях социального благополучия, которое подразумевает, что окружающие их взрослые (в первую очередь семья). Относятся к ним с чувством любви и уважения, а также, когда взрослые считаются с ребенком, чутко прислушиваясь к его мнению, интересам, потребностям и т.д., когда </w:t>
      </w:r>
      <w:r w:rsidRPr="00E864FB">
        <w:rPr>
          <w:rFonts w:ascii="Times New Roman" w:hAnsi="Times New Roman" w:cs="Times New Roman"/>
          <w:sz w:val="28"/>
        </w:rPr>
        <w:lastRenderedPageBreak/>
        <w:t>взрослые не только говорят сами, но и умеют слушать своего ребенка, занимая позицию тактичного собеседника.</w:t>
      </w:r>
    </w:p>
    <w:p w:rsidR="00883279" w:rsidRDefault="00883279" w:rsidP="00883279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E864FB">
        <w:rPr>
          <w:rFonts w:ascii="Times New Roman" w:hAnsi="Times New Roman" w:cs="Times New Roman"/>
          <w:sz w:val="28"/>
        </w:rPr>
        <w:t>Следовательно, основным методом формирования диалогической речи в повседневной жизни и на занятиях является разговор воспитателя с детьми. Воспитатель разговаривает с детьми по любому поводу, в разное время, коллективно и индивидуально. Целенаправленное обучение диалогической речи происходит в специально организованных речевых ситуациях, направленных на формирование навыков составления диалога по речевой ситуации. Эффективным методом развития диалогической речи являются разнообразные игры (сюжетно-ролевые, дидактические, подвижные, игры-инсценировки и игры-драматизации).</w:t>
      </w:r>
    </w:p>
    <w:p w:rsidR="00F93A82" w:rsidRPr="00F93A82" w:rsidRDefault="00F93A82" w:rsidP="00F93A8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парами для детей старшего дошкольного возраста</w:t>
      </w:r>
    </w:p>
    <w:p w:rsidR="00F93A82" w:rsidRPr="00F93A82" w:rsidRDefault="00F93A82" w:rsidP="00F93A8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по описанию</w:t>
      </w:r>
    </w:p>
    <w:p w:rsidR="00F93A82" w:rsidRDefault="00F93A82" w:rsidP="00F93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прилагательные и глаголы. Учить вести короткий диалог, загадывая и отгадывая загадки-описания.</w:t>
      </w:r>
    </w:p>
    <w:p w:rsidR="00F93A82" w:rsidRDefault="00F93A82" w:rsidP="00F93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предметов (по З—4 одноименных предмета), имеющих общий признак: форму, материал, назначение (ложка металлическая и деревянная, чайная и столовая; толкушка для пюре деревянная и металлическая с деревянной ручкой; кубик красный и желтый, деревянный и пластмассовый часы наручные и настольные, механические и электронные; ножницы канцелярские и маникюрные; нож  столовый  и  для  разрезания  бумаги;  щипцы  для  сахара,  для  орехов, маникюрные  щипчики;  стакан  стеклянный,  пластмассовый,  металлический, деревянный и т. п. — не менее 3 групп). </w:t>
      </w:r>
    </w:p>
    <w:p w:rsidR="00F93A82" w:rsidRDefault="00F93A82" w:rsidP="00F93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 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 предмет  по  описанию;  описать  предмет, загадывая загадку. </w:t>
      </w:r>
    </w:p>
    <w:p w:rsidR="00F93A82" w:rsidRDefault="00F93A82" w:rsidP="00F93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правило.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загадывать друг другу по очереди.</w:t>
      </w:r>
    </w:p>
    <w:p w:rsidR="00F93A82" w:rsidRPr="00F93A82" w:rsidRDefault="00F93A82" w:rsidP="00F93A8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F93A82" w:rsidRDefault="00F93A82" w:rsidP="00F93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отгадать загадки о предметах, которые они видят.</w:t>
      </w:r>
    </w:p>
    <w:p w:rsidR="00F93A82" w:rsidRDefault="00F93A82" w:rsidP="00F93A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Что это деревянная палочка с утолщением на конце? С ее помощью делают картофельное пюре. (Толкушка.)</w:t>
      </w:r>
    </w:p>
    <w:p w:rsidR="00F93A82" w:rsidRDefault="00F93A82" w:rsidP="00F93A82">
      <w:pPr>
        <w:tabs>
          <w:tab w:val="left" w:pos="177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 это  что  стеклянный,  прозрачный,  хрупкий?  Из  него  пьют  воду. (Стакан.) — А теперь сами загадайте загадки друг другу. Сначала загадывать будет Ася (ИМЯ ребенка), а потом Ася (ИМЯ партнера)</w:t>
      </w:r>
    </w:p>
    <w:p w:rsidR="00F93A82" w:rsidRDefault="00F93A82" w:rsidP="00F93A82">
      <w:pPr>
        <w:tabs>
          <w:tab w:val="left" w:pos="177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Список литературы</w:t>
      </w:r>
    </w:p>
    <w:p w:rsidR="00F93A82" w:rsidRPr="00C620AC" w:rsidRDefault="00F93A82" w:rsidP="00F93A82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2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AC">
        <w:rPr>
          <w:rFonts w:ascii="Times New Roman" w:hAnsi="Times New Roman" w:cs="Times New Roman"/>
          <w:sz w:val="28"/>
          <w:szCs w:val="28"/>
        </w:rPr>
        <w:t xml:space="preserve">Ушакова, О.С. Работа по развитию связной речи в детском саду (старшая и подготовительная к школе группы) </w:t>
      </w:r>
      <w:r w:rsidRPr="00DB4807">
        <w:rPr>
          <w:rFonts w:ascii="Times New Roman" w:hAnsi="Times New Roman" w:cs="Times New Roman"/>
          <w:sz w:val="28"/>
          <w:szCs w:val="28"/>
        </w:rPr>
        <w:t xml:space="preserve">[Текст]. </w:t>
      </w:r>
      <w:r w:rsidRPr="00C620AC">
        <w:rPr>
          <w:rFonts w:ascii="Times New Roman" w:hAnsi="Times New Roman" w:cs="Times New Roman"/>
          <w:sz w:val="28"/>
          <w:szCs w:val="28"/>
        </w:rPr>
        <w:t>/ О.С. Ушакова // Дошкольное воспитание. –2004. – № 11. –С. 8-12.</w:t>
      </w:r>
    </w:p>
    <w:p w:rsidR="00F93A82" w:rsidRPr="00C620AC" w:rsidRDefault="00A2471F" w:rsidP="00F93A8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3A82" w:rsidRPr="00C6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Чулкова А. В. Формирование диалога у дошкольников: учеб. </w:t>
      </w:r>
      <w:r w:rsidR="00F93A82" w:rsidRPr="00DB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[Текст]. </w:t>
      </w:r>
      <w:r w:rsidR="00F93A82" w:rsidRPr="00C6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 — Ростов н/Д: Феникс, 2008. — 220с.</w:t>
      </w:r>
    </w:p>
    <w:p w:rsidR="00F93A82" w:rsidRDefault="00A2471F" w:rsidP="00F93A8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93A82" w:rsidRPr="00C620AC">
        <w:rPr>
          <w:rFonts w:ascii="Times New Roman" w:hAnsi="Times New Roman" w:cs="Times New Roman"/>
          <w:sz w:val="28"/>
          <w:szCs w:val="28"/>
        </w:rPr>
        <w:t>.</w:t>
      </w:r>
      <w:r w:rsidR="00F93A82">
        <w:rPr>
          <w:rFonts w:ascii="Times New Roman" w:hAnsi="Times New Roman" w:cs="Times New Roman"/>
          <w:sz w:val="28"/>
          <w:szCs w:val="28"/>
        </w:rPr>
        <w:t xml:space="preserve"> </w:t>
      </w:r>
      <w:r w:rsidR="00F93A82" w:rsidRPr="00C620AC">
        <w:rPr>
          <w:rFonts w:ascii="Times New Roman" w:hAnsi="Times New Roman" w:cs="Times New Roman"/>
          <w:sz w:val="28"/>
          <w:szCs w:val="28"/>
        </w:rPr>
        <w:t xml:space="preserve">Эльконин Д.Б. Психология игры </w:t>
      </w:r>
      <w:r w:rsidR="00F93A82" w:rsidRPr="00DB4807">
        <w:rPr>
          <w:rFonts w:ascii="Times New Roman" w:hAnsi="Times New Roman" w:cs="Times New Roman"/>
          <w:sz w:val="28"/>
          <w:szCs w:val="28"/>
        </w:rPr>
        <w:t xml:space="preserve">[Текст]. </w:t>
      </w:r>
      <w:r w:rsidR="00F93A82" w:rsidRPr="00C620AC">
        <w:rPr>
          <w:rFonts w:ascii="Times New Roman" w:hAnsi="Times New Roman" w:cs="Times New Roman"/>
          <w:sz w:val="28"/>
          <w:szCs w:val="28"/>
        </w:rPr>
        <w:t xml:space="preserve">/ Д.Б. Эльконин. - М.: Владос, 2013. - 368 с. </w:t>
      </w:r>
    </w:p>
    <w:p w:rsidR="00F93A82" w:rsidRDefault="00F93A82" w:rsidP="00F93A8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3A82" w:rsidRDefault="00F93A82" w:rsidP="00F93A8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3A82" w:rsidRDefault="00F93A82" w:rsidP="00F93A8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3A82" w:rsidRDefault="00F93A82" w:rsidP="00F93A82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3E3164" w:rsidRDefault="003E3164"/>
    <w:sectPr w:rsidR="003E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B"/>
    <w:rsid w:val="003E3164"/>
    <w:rsid w:val="00883279"/>
    <w:rsid w:val="0092708B"/>
    <w:rsid w:val="00A2471F"/>
    <w:rsid w:val="00F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B3B7-3233-4E5C-BD7E-D080420D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79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3800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2024-01-09T05:17:00Z</dcterms:created>
  <dcterms:modified xsi:type="dcterms:W3CDTF">2024-01-13T09:08:00Z</dcterms:modified>
</cp:coreProperties>
</file>