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0B3" w:rsidRPr="00C327FB" w:rsidRDefault="004940B3" w:rsidP="004940B3">
      <w:pPr>
        <w:widowControl w:val="0"/>
        <w:autoSpaceDE w:val="0"/>
        <w:autoSpaceDN w:val="0"/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</w:rPr>
      </w:pPr>
      <w:r w:rsidRPr="00C327FB">
        <w:rPr>
          <w:rFonts w:ascii="Times New Roman" w:eastAsia="Times New Roman" w:hAnsi="Times New Roman" w:cs="Times New Roman"/>
          <w:sz w:val="24"/>
        </w:rPr>
        <w:t>Муниципальное</w:t>
      </w:r>
      <w:r w:rsidRPr="00C327F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z w:val="24"/>
        </w:rPr>
        <w:t>бюджетное</w:t>
      </w:r>
      <w:r w:rsidRPr="00C327F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z w:val="24"/>
        </w:rPr>
        <w:t>дошкольное</w:t>
      </w:r>
      <w:r w:rsidRPr="00C327F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z w:val="24"/>
        </w:rPr>
        <w:t>образовательное</w:t>
      </w:r>
      <w:r w:rsidRPr="00C327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pacing w:val="-2"/>
          <w:sz w:val="24"/>
        </w:rPr>
        <w:t>учреждение</w:t>
      </w:r>
    </w:p>
    <w:p w:rsidR="004940B3" w:rsidRPr="00C327FB" w:rsidRDefault="004940B3" w:rsidP="004940B3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pacing w:val="-2"/>
          <w:sz w:val="24"/>
        </w:rPr>
      </w:pPr>
      <w:r w:rsidRPr="00C327FB">
        <w:rPr>
          <w:rFonts w:ascii="Times New Roman" w:eastAsia="Times New Roman" w:hAnsi="Times New Roman" w:cs="Times New Roman"/>
          <w:sz w:val="24"/>
        </w:rPr>
        <w:t>«Детский</w:t>
      </w:r>
      <w:r w:rsidRPr="00C327F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z w:val="24"/>
        </w:rPr>
        <w:t>сад</w:t>
      </w:r>
      <w:r w:rsidRPr="00C327FB">
        <w:rPr>
          <w:rFonts w:ascii="Times New Roman" w:eastAsia="Times New Roman" w:hAnsi="Times New Roman" w:cs="Times New Roman"/>
          <w:spacing w:val="-1"/>
          <w:sz w:val="24"/>
        </w:rPr>
        <w:t xml:space="preserve"> комбинированного вида </w:t>
      </w:r>
      <w:r w:rsidRPr="00C327FB">
        <w:rPr>
          <w:rFonts w:ascii="Times New Roman" w:eastAsia="Times New Roman" w:hAnsi="Times New Roman" w:cs="Times New Roman"/>
          <w:sz w:val="24"/>
        </w:rPr>
        <w:t>№</w:t>
      </w:r>
      <w:r w:rsidRPr="00C327F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z w:val="24"/>
        </w:rPr>
        <w:t>54</w:t>
      </w:r>
      <w:r w:rsidRPr="00C327F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C327FB">
        <w:rPr>
          <w:rFonts w:ascii="Times New Roman" w:eastAsia="Times New Roman" w:hAnsi="Times New Roman" w:cs="Times New Roman"/>
          <w:spacing w:val="-2"/>
          <w:sz w:val="24"/>
        </w:rPr>
        <w:t>«Веснушки»</w:t>
      </w:r>
    </w:p>
    <w:p w:rsidR="004940B3" w:rsidRPr="00C327FB" w:rsidRDefault="004940B3" w:rsidP="004940B3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</w:rPr>
      </w:pPr>
      <w:r w:rsidRPr="00C327FB">
        <w:rPr>
          <w:rFonts w:ascii="Times New Roman" w:eastAsia="Times New Roman" w:hAnsi="Times New Roman" w:cs="Times New Roman"/>
          <w:spacing w:val="-2"/>
          <w:sz w:val="24"/>
        </w:rPr>
        <w:t>(МБДОУ «Детский сад № 54 «Веснушки»)</w:t>
      </w:r>
    </w:p>
    <w:p w:rsidR="004940B3" w:rsidRDefault="004940B3" w:rsidP="004940B3"/>
    <w:p w:rsidR="004940B3" w:rsidRPr="008E2690" w:rsidRDefault="004940B3" w:rsidP="004940B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1C0272" wp14:editId="2A967089">
            <wp:simplePos x="0" y="0"/>
            <wp:positionH relativeFrom="margin">
              <wp:posOffset>1526199</wp:posOffset>
            </wp:positionH>
            <wp:positionV relativeFrom="paragraph">
              <wp:posOffset>11430</wp:posOffset>
            </wp:positionV>
            <wp:extent cx="2702256" cy="175932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324-WA0120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7459" b="78343" l="16094" r="827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t="15443" r="16391" b="20753"/>
                    <a:stretch/>
                  </pic:blipFill>
                  <pic:spPr bwMode="auto">
                    <a:xfrm>
                      <a:off x="0" y="0"/>
                      <a:ext cx="2702256" cy="175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0B3" w:rsidRPr="008E2690" w:rsidRDefault="004940B3" w:rsidP="004940B3"/>
    <w:p w:rsidR="004940B3" w:rsidRPr="008E2690" w:rsidRDefault="004940B3" w:rsidP="004940B3"/>
    <w:p w:rsidR="004940B3" w:rsidRPr="008E2690" w:rsidRDefault="004940B3" w:rsidP="004940B3"/>
    <w:p w:rsidR="004940B3" w:rsidRPr="008E2690" w:rsidRDefault="004940B3" w:rsidP="004940B3"/>
    <w:p w:rsidR="004940B3" w:rsidRDefault="004940B3" w:rsidP="004940B3"/>
    <w:p w:rsidR="004940B3" w:rsidRPr="004940B3" w:rsidRDefault="004940B3" w:rsidP="004940B3">
      <w:pPr>
        <w:jc w:val="center"/>
        <w:rPr>
          <w:rFonts w:ascii="Times New Roman" w:hAnsi="Times New Roman" w:cs="Times New Roman"/>
          <w:b/>
          <w:sz w:val="32"/>
        </w:rPr>
      </w:pPr>
    </w:p>
    <w:p w:rsidR="004940B3" w:rsidRPr="004940B3" w:rsidRDefault="004940B3" w:rsidP="004940B3">
      <w:pPr>
        <w:jc w:val="center"/>
        <w:rPr>
          <w:rFonts w:ascii="Times New Roman" w:hAnsi="Times New Roman" w:cs="Times New Roman"/>
          <w:sz w:val="32"/>
        </w:rPr>
      </w:pPr>
      <w:r w:rsidRPr="004940B3">
        <w:rPr>
          <w:rFonts w:ascii="Open Sans" w:eastAsia="Times New Roman" w:hAnsi="Open Sans" w:cs="Times New Roman"/>
          <w:bCs/>
          <w:color w:val="000000"/>
          <w:kern w:val="36"/>
          <w:sz w:val="28"/>
          <w:szCs w:val="28"/>
          <w:lang w:eastAsia="ru-RU"/>
        </w:rPr>
        <w:t>Сценарий открытого мероприятия по пожарной безопасности</w:t>
      </w:r>
    </w:p>
    <w:p w:rsidR="004940B3" w:rsidRPr="004940B3" w:rsidRDefault="004940B3" w:rsidP="004940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4940B3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«Вместе против пожаров!»</w:t>
      </w:r>
    </w:p>
    <w:p w:rsidR="004940B3" w:rsidRPr="008E2690" w:rsidRDefault="004940B3" w:rsidP="004940B3">
      <w:pPr>
        <w:rPr>
          <w:rFonts w:ascii="Times New Roman" w:hAnsi="Times New Roman" w:cs="Times New Roman"/>
          <w:sz w:val="32"/>
        </w:rPr>
      </w:pPr>
    </w:p>
    <w:p w:rsidR="004940B3" w:rsidRPr="008E2690" w:rsidRDefault="004940B3" w:rsidP="004940B3"/>
    <w:p w:rsidR="004940B3" w:rsidRPr="008E2690" w:rsidRDefault="004940B3" w:rsidP="004940B3"/>
    <w:p w:rsidR="004940B3" w:rsidRDefault="004940B3" w:rsidP="004940B3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940B3" w:rsidRDefault="004940B3" w:rsidP="004940B3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940B3" w:rsidRDefault="004940B3" w:rsidP="004940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Составитель</w:t>
      </w:r>
      <w:r w:rsidRPr="00C016E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Сапрыкина Светлана Александровна</w:t>
      </w:r>
      <w:r>
        <w:rPr>
          <w:rFonts w:ascii="Times New Roman" w:hAnsi="Times New Roman" w:cs="Times New Roman"/>
          <w:sz w:val="28"/>
          <w:szCs w:val="28"/>
        </w:rPr>
        <w:t>, воспитатель МБДОУ «Детский сад № 54»</w:t>
      </w:r>
    </w:p>
    <w:p w:rsidR="004940B3" w:rsidRDefault="004940B3" w:rsidP="004940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940B3" w:rsidRDefault="004940B3" w:rsidP="00494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40B3" w:rsidRDefault="004940B3" w:rsidP="00494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40B3" w:rsidRDefault="004940B3" w:rsidP="00494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40B3" w:rsidRDefault="004940B3" w:rsidP="00494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40B3" w:rsidRDefault="004940B3" w:rsidP="00494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40B3" w:rsidRDefault="004940B3" w:rsidP="00494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40B3" w:rsidRPr="008E2690" w:rsidRDefault="004940B3" w:rsidP="004940B3">
      <w:pPr>
        <w:jc w:val="center"/>
      </w:pPr>
      <w:r>
        <w:rPr>
          <w:rFonts w:ascii="Times New Roman" w:hAnsi="Times New Roman" w:cs="Times New Roman"/>
          <w:sz w:val="28"/>
          <w:szCs w:val="28"/>
        </w:rPr>
        <w:t>Междуреченск 2023</w:t>
      </w:r>
    </w:p>
    <w:p w:rsidR="008062D7" w:rsidRDefault="008062D7"/>
    <w:p w:rsidR="004940B3" w:rsidRDefault="004940B3"/>
    <w:p w:rsidR="004940B3" w:rsidRPr="0063389C" w:rsidRDefault="004940B3" w:rsidP="004940B3">
      <w:pPr>
        <w:rPr>
          <w:rFonts w:ascii="Times New Roman" w:hAnsi="Times New Roman" w:cs="Times New Roman"/>
          <w:b/>
          <w:sz w:val="14"/>
          <w:szCs w:val="16"/>
        </w:rPr>
      </w:pPr>
    </w:p>
    <w:p w:rsidR="004940B3" w:rsidRDefault="004940B3" w:rsidP="004940B3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Сценарий открытого мероприятия по пожарной безопасности в средней группе «Вместе против пожаров!»</w:t>
      </w:r>
    </w:p>
    <w:p w:rsidR="004940B3" w:rsidRDefault="004940B3" w:rsidP="004940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Сценарий открытого мероприятия по </w:t>
      </w:r>
      <w:hyperlink r:id="rId6" w:tgtFrame="_blank" w:history="1">
        <w:r>
          <w:rPr>
            <w:rStyle w:val="a4"/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пожарной безопасности</w:t>
        </w:r>
      </w:hyperlink>
    </w:p>
    <w:p w:rsidR="004940B3" w:rsidRDefault="004940B3" w:rsidP="004940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средней группе</w:t>
      </w:r>
    </w:p>
    <w:p w:rsidR="004940B3" w:rsidRDefault="004940B3" w:rsidP="004940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«Василёк»</w:t>
      </w:r>
    </w:p>
    <w:p w:rsidR="004940B3" w:rsidRDefault="004940B3" w:rsidP="004940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«Вместе против пожаров!»</w:t>
      </w:r>
    </w:p>
    <w:p w:rsidR="004940B3" w:rsidRDefault="004940B3" w:rsidP="004940B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создавать условия для формирования знаний детей о правилах пожарной безопасности.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Образовательные: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Познакомить детей с причинами возникновения пожара, его последствиями, правилами пожарной безопасности.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Развивающие: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Развивать познавательные способности.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Развивать умение детей ориентироваться в проблемных ситуациях.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Воспитательные: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Воспитывать инициативность и самостоятельность в речевом общении с окружающими.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Воспитывать у детей чувство товарищества, дружелюбия, уважения, благодарность людям, которые помогают нам в трудных ситуациях.</w:t>
      </w:r>
    </w:p>
    <w:p w:rsidR="004940B3" w:rsidRDefault="004940B3" w:rsidP="004940B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B3" w:rsidRDefault="004940B3" w:rsidP="0049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Предварительная работа: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чтение художественных произведений: С. Михалков «Дядя Стёпа», К. Чуковский «Путаница», А. Толстой «Пожарные собаки», «Кошкин дом»; рассматривание плакатов о правилах пожарной безопасности; беседы на тему пожарной безопасности; обыгрывание проблемных ситуаций, заучивание стихов, поговорок, разгадывание загадок, раскрашивание картинок по данной теме.</w:t>
      </w:r>
    </w:p>
    <w:p w:rsidR="004940B3" w:rsidRDefault="004940B3" w:rsidP="0049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занятия.</w:t>
      </w:r>
    </w:p>
    <w:p w:rsidR="004940B3" w:rsidRDefault="004940B3" w:rsidP="0049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группу заходит Незнайка.</w:t>
      </w:r>
    </w:p>
    <w:p w:rsidR="004940B3" w:rsidRDefault="004940B3" w:rsidP="0049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Здравствуйте, ребята. По дороге к вам в детский сад, я нашёл спички. Что с ними делать?</w:t>
      </w:r>
    </w:p>
    <w:p w:rsidR="004940B3" w:rsidRDefault="004940B3" w:rsidP="0049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Незнайка, а ты разве не знаешь, что детям нельзя в руки брать спички, это опасно.</w:t>
      </w:r>
    </w:p>
    <w:p w:rsidR="004940B3" w:rsidRDefault="004940B3" w:rsidP="0049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Незнайка: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Нет, не знаю. А что может случится?</w:t>
      </w:r>
    </w:p>
    <w:p w:rsidR="004940B3" w:rsidRDefault="004940B3" w:rsidP="0049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произойти беда!!! Мы с детьми тебе сейчас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расскажем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опасен огонь.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Ребенок:</w:t>
      </w:r>
      <w:r>
        <w:rPr>
          <w:color w:val="000000"/>
          <w:sz w:val="28"/>
          <w:szCs w:val="28"/>
        </w:rPr>
        <w:t> Надо помнить нам о том,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нельзя шутить с огнем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с огнем неосторожен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того пожар возможен.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Ребенок:</w:t>
      </w:r>
      <w:r>
        <w:rPr>
          <w:color w:val="000000"/>
          <w:sz w:val="28"/>
          <w:szCs w:val="28"/>
        </w:rPr>
        <w:t> Не играй, дружок, со спичкой,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Помни, ты, она мала,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от спички-невелички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дом сгореть дотла.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Ребенок:</w:t>
      </w:r>
      <w:r>
        <w:rPr>
          <w:color w:val="000000"/>
          <w:sz w:val="28"/>
          <w:szCs w:val="28"/>
        </w:rPr>
        <w:t> Возле дома и сарая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Разжигать огонь не смей!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быть беда большая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построек и людей.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зал забегает зайчиха.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Ой, беда, беда, помогите мне друзья, у нас в лесу пожар, а мои зайчата в норке, как спасти мне их друзья?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Ребята, что же делать, как помочь зайчихе?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Надо вызвать пожарных.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Правильно, ребята. Надо звонить в пожарную часть по телефону 01.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Незнайка: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А</w:t>
      </w:r>
      <w:proofErr w:type="gramEnd"/>
      <w:r>
        <w:rPr>
          <w:color w:val="000000"/>
          <w:sz w:val="28"/>
          <w:szCs w:val="28"/>
        </w:rPr>
        <w:t xml:space="preserve"> кто такие пожарные?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Дети:</w:t>
      </w:r>
      <w:r>
        <w:rPr>
          <w:color w:val="000000"/>
          <w:sz w:val="28"/>
          <w:szCs w:val="28"/>
        </w:rPr>
        <w:t xml:space="preserve"> Это люди которые помогают тушить пожары и борются с огнём.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Незнайка: Я тоже хочу быть пожарником!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Ребята, давайте расскажем Незнайке о профессии пожарника.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Что вы знаете о форме пожарного, во что одет пожарный?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Дети: </w:t>
      </w:r>
      <w:r>
        <w:rPr>
          <w:color w:val="000000"/>
          <w:sz w:val="28"/>
          <w:szCs w:val="28"/>
        </w:rPr>
        <w:t>Пожарный одет в специальный костюм, который не промокает и не горит в огне. У пожарного есть каска и противогаз.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b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>  Какие</w:t>
      </w:r>
      <w:proofErr w:type="gramEnd"/>
      <w:r>
        <w:rPr>
          <w:color w:val="000000"/>
          <w:sz w:val="28"/>
          <w:szCs w:val="28"/>
        </w:rPr>
        <w:t xml:space="preserve"> инструменты необходимы пожарным?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t>Дети: </w:t>
      </w:r>
      <w:r>
        <w:rPr>
          <w:color w:val="000000"/>
          <w:sz w:val="28"/>
          <w:szCs w:val="28"/>
        </w:rPr>
        <w:t>лестница, топор, лом, ведро, пожарный рукав, огнетушитель.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Как вы думаете, какими качествами должны обладать пожарные.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Пожарные должны быть смелыми, сильными, ловкими. Ребята, давайте вместе с Незнайкой поиграем в юных пожарников.</w:t>
      </w:r>
    </w:p>
    <w:p w:rsidR="004940B3" w:rsidRDefault="004940B3" w:rsidP="004940B3">
      <w:pPr>
        <w:pStyle w:val="a3"/>
        <w:shd w:val="clear" w:color="auto" w:fill="FFFFFF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Эстафета»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«Пожарные едут на помощь».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встают командами друг за другом. Перед ними стоят кегли в ряд.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Каждой команде даётся маленькая пожарная машинка на верёвочке. Дети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поочерёдно змейкой обходят кегли, держат за верёвочку машинку, старясь не сбить ни одной кегли, возвращаются к команде, передают машину следующему участнику.</w:t>
      </w: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Ребята, а вы знаете, чем можно потушить огонь?</w:t>
      </w:r>
    </w:p>
    <w:p w:rsidR="004940B3" w:rsidRDefault="004940B3" w:rsidP="004940B3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color w:val="000000"/>
          <w:sz w:val="28"/>
          <w:szCs w:val="28"/>
        </w:rPr>
        <w:t> Водой, песком, землей, снегом, покрывалом, огнетушителем</w:t>
      </w:r>
      <w:r>
        <w:rPr>
          <w:rFonts w:ascii="Verdana" w:hAnsi="Verdana"/>
          <w:color w:val="000000"/>
          <w:sz w:val="28"/>
          <w:szCs w:val="28"/>
        </w:rPr>
        <w:t>.</w:t>
      </w:r>
    </w:p>
    <w:p w:rsidR="004940B3" w:rsidRDefault="004940B3" w:rsidP="004940B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мы проверим, как вы сможете работать слаженно и насколько быстро потушить пожар.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 Эстафета «Потуши огонь»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На полу, в обруче, огоньки. Рядом картинки с изображением разных предметов, среди них те, которыми можно погасить огонь. Дети берут правильную картинку и закрывают ею огонёк. Возвращаются к команде.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Какие </w:t>
      </w:r>
      <w:proofErr w:type="gramStart"/>
      <w:r>
        <w:rPr>
          <w:sz w:val="28"/>
          <w:szCs w:val="28"/>
        </w:rPr>
        <w:t>вы  ,</w:t>
      </w:r>
      <w:proofErr w:type="gramEnd"/>
      <w:r>
        <w:rPr>
          <w:sz w:val="28"/>
          <w:szCs w:val="28"/>
        </w:rPr>
        <w:t>молодцы.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Незнайка, ты понял. Что спички могут принести беду?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Незнайка: Да, лучше спички в руки не брать.</w:t>
      </w:r>
    </w:p>
    <w:p w:rsidR="004940B3" w:rsidRDefault="004940B3" w:rsidP="004940B3">
      <w:pPr>
        <w:pStyle w:val="a3"/>
        <w:rPr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Ребята, что необходимо сделать в первую очередь, при обнаружении пожара?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b/>
          <w:color w:val="111111"/>
          <w:sz w:val="28"/>
          <w:szCs w:val="28"/>
          <w:shd w:val="clear" w:color="auto" w:fill="FFFFFF"/>
        </w:rPr>
        <w:t>Дети:</w:t>
      </w:r>
      <w:r>
        <w:rPr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>Немедленно звоните по телефону - </w:t>
      </w:r>
      <w:r>
        <w:rPr>
          <w:rStyle w:val="c7"/>
          <w:i/>
          <w:iCs/>
          <w:color w:val="111111"/>
          <w:sz w:val="28"/>
          <w:szCs w:val="28"/>
        </w:rPr>
        <w:t>«01</w:t>
      </w:r>
      <w:proofErr w:type="gramStart"/>
      <w:r>
        <w:rPr>
          <w:rStyle w:val="c7"/>
          <w:i/>
          <w:iCs/>
          <w:color w:val="111111"/>
          <w:sz w:val="28"/>
          <w:szCs w:val="28"/>
        </w:rPr>
        <w:t>»</w:t>
      </w:r>
      <w:r>
        <w:rPr>
          <w:rStyle w:val="c1"/>
          <w:color w:val="111111"/>
          <w:sz w:val="28"/>
          <w:szCs w:val="28"/>
        </w:rPr>
        <w:t> )</w:t>
      </w:r>
      <w:proofErr w:type="gramEnd"/>
      <w:r>
        <w:rPr>
          <w:rStyle w:val="c1"/>
          <w:color w:val="111111"/>
          <w:sz w:val="28"/>
          <w:szCs w:val="28"/>
        </w:rPr>
        <w:t>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В зал забегает зайчиха и благодарит детей, что вызвали пожарников.</w:t>
      </w:r>
    </w:p>
    <w:p w:rsidR="004940B3" w:rsidRDefault="004940B3" w:rsidP="004940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Ребята, слышите сирену, это к нам в детский сад приехали пожарники, хотите с ними познакомиться и посмотреть на пожарную машину?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Да, хотим.</w:t>
      </w:r>
    </w:p>
    <w:p w:rsidR="004940B3" w:rsidRDefault="004940B3" w:rsidP="004940B3">
      <w:pPr>
        <w:pStyle w:val="a3"/>
        <w:rPr>
          <w:sz w:val="28"/>
          <w:szCs w:val="28"/>
        </w:rPr>
      </w:pPr>
      <w:r>
        <w:rPr>
          <w:sz w:val="28"/>
          <w:szCs w:val="28"/>
        </w:rPr>
        <w:t>Воспитатель вместе с детьми и Незнайкой выходят на улицу.</w:t>
      </w:r>
    </w:p>
    <w:p w:rsidR="004940B3" w:rsidRDefault="004940B3" w:rsidP="004940B3">
      <w:pPr>
        <w:pStyle w:val="a3"/>
        <w:rPr>
          <w:sz w:val="28"/>
          <w:szCs w:val="28"/>
        </w:rPr>
      </w:pPr>
    </w:p>
    <w:p w:rsidR="004940B3" w:rsidRDefault="004940B3" w:rsidP="004940B3">
      <w:pPr>
        <w:pStyle w:val="a3"/>
        <w:rPr>
          <w:sz w:val="28"/>
          <w:szCs w:val="28"/>
        </w:rPr>
      </w:pPr>
    </w:p>
    <w:p w:rsidR="004940B3" w:rsidRDefault="004940B3" w:rsidP="004940B3">
      <w:pPr>
        <w:pStyle w:val="a3"/>
        <w:rPr>
          <w:sz w:val="28"/>
          <w:szCs w:val="28"/>
        </w:rPr>
      </w:pPr>
      <w:r w:rsidRPr="004940B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B59AEE2" wp14:editId="2A96E1F4">
            <wp:simplePos x="0" y="0"/>
            <wp:positionH relativeFrom="margin">
              <wp:posOffset>815340</wp:posOffset>
            </wp:positionH>
            <wp:positionV relativeFrom="paragraph">
              <wp:posOffset>226059</wp:posOffset>
            </wp:positionV>
            <wp:extent cx="3628390" cy="4638675"/>
            <wp:effectExtent l="38100" t="38100" r="29210" b="47625"/>
            <wp:wrapNone/>
            <wp:docPr id="5" name="Рисунок 5" descr="C:\Users\Компик\OneDrive\Рабочий стол\riE-fmzvC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\OneDrive\Рабочий стол\riE-fmzvCr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72" cy="46447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0B3" w:rsidRDefault="004940B3" w:rsidP="004940B3">
      <w:pPr>
        <w:pStyle w:val="a3"/>
        <w:rPr>
          <w:sz w:val="28"/>
          <w:szCs w:val="28"/>
        </w:rPr>
      </w:pPr>
    </w:p>
    <w:p w:rsidR="004940B3" w:rsidRDefault="004940B3" w:rsidP="004940B3">
      <w:pPr>
        <w:pStyle w:val="a3"/>
        <w:rPr>
          <w:sz w:val="28"/>
          <w:szCs w:val="28"/>
        </w:rPr>
      </w:pPr>
    </w:p>
    <w:p w:rsidR="004940B3" w:rsidRDefault="004940B3" w:rsidP="004940B3">
      <w:pPr>
        <w:pStyle w:val="a3"/>
        <w:rPr>
          <w:sz w:val="28"/>
          <w:szCs w:val="28"/>
        </w:rPr>
      </w:pPr>
    </w:p>
    <w:p w:rsidR="004940B3" w:rsidRDefault="004940B3" w:rsidP="004940B3">
      <w:pPr>
        <w:pStyle w:val="a3"/>
        <w:rPr>
          <w:sz w:val="28"/>
          <w:szCs w:val="28"/>
        </w:rPr>
      </w:pPr>
    </w:p>
    <w:p w:rsidR="004940B3" w:rsidRDefault="004940B3" w:rsidP="004940B3">
      <w:pPr>
        <w:pStyle w:val="a3"/>
        <w:rPr>
          <w:sz w:val="28"/>
          <w:szCs w:val="28"/>
        </w:rPr>
      </w:pPr>
    </w:p>
    <w:p w:rsidR="004940B3" w:rsidRDefault="004940B3" w:rsidP="004940B3">
      <w:pPr>
        <w:pStyle w:val="a3"/>
        <w:rPr>
          <w:sz w:val="28"/>
          <w:szCs w:val="28"/>
        </w:rPr>
      </w:pPr>
    </w:p>
    <w:p w:rsidR="004940B3" w:rsidRDefault="004940B3" w:rsidP="004940B3">
      <w:pPr>
        <w:pStyle w:val="a3"/>
        <w:rPr>
          <w:sz w:val="28"/>
          <w:szCs w:val="28"/>
        </w:rPr>
      </w:pPr>
    </w:p>
    <w:p w:rsidR="004940B3" w:rsidRDefault="004940B3" w:rsidP="004940B3">
      <w:pPr>
        <w:pStyle w:val="a3"/>
        <w:rPr>
          <w:sz w:val="28"/>
          <w:szCs w:val="28"/>
        </w:rPr>
      </w:pP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4940B3" w:rsidRDefault="004940B3" w:rsidP="004940B3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4940B3" w:rsidRDefault="004940B3" w:rsidP="0049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40B3" w:rsidRDefault="004940B3" w:rsidP="004940B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940B3" w:rsidRDefault="004940B3" w:rsidP="004940B3">
      <w:pPr>
        <w:rPr>
          <w:sz w:val="24"/>
          <w:szCs w:val="24"/>
        </w:rPr>
      </w:pPr>
    </w:p>
    <w:p w:rsidR="004940B3" w:rsidRDefault="004940B3" w:rsidP="004940B3">
      <w:r w:rsidRPr="004940B3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C33317D" wp14:editId="02FE743C">
            <wp:simplePos x="0" y="0"/>
            <wp:positionH relativeFrom="margin">
              <wp:posOffset>-317500</wp:posOffset>
            </wp:positionH>
            <wp:positionV relativeFrom="paragraph">
              <wp:posOffset>342265</wp:posOffset>
            </wp:positionV>
            <wp:extent cx="5940425" cy="3740268"/>
            <wp:effectExtent l="38100" t="38100" r="41275" b="31750"/>
            <wp:wrapNone/>
            <wp:docPr id="4" name="Рисунок 4" descr="C:\Users\Компик\OneDrive\Рабочий стол\COJ-jxz3X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\OneDrive\Рабочий стол\COJ-jxz3X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2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0B3" w:rsidRPr="004940B3" w:rsidRDefault="004940B3" w:rsidP="004940B3"/>
    <w:p w:rsidR="004940B3" w:rsidRPr="004940B3" w:rsidRDefault="004940B3" w:rsidP="004940B3"/>
    <w:p w:rsidR="004940B3" w:rsidRPr="004940B3" w:rsidRDefault="004940B3" w:rsidP="004940B3"/>
    <w:p w:rsidR="004940B3" w:rsidRPr="004940B3" w:rsidRDefault="004940B3" w:rsidP="004940B3"/>
    <w:p w:rsidR="004940B3" w:rsidRPr="004940B3" w:rsidRDefault="004940B3" w:rsidP="004940B3"/>
    <w:p w:rsidR="004940B3" w:rsidRPr="004940B3" w:rsidRDefault="004940B3" w:rsidP="004940B3"/>
    <w:p w:rsidR="004940B3" w:rsidRPr="004940B3" w:rsidRDefault="004940B3" w:rsidP="004940B3"/>
    <w:p w:rsidR="004940B3" w:rsidRPr="004940B3" w:rsidRDefault="004940B3" w:rsidP="004940B3"/>
    <w:p w:rsidR="004940B3" w:rsidRDefault="004940B3" w:rsidP="004940B3"/>
    <w:p w:rsidR="004940B3" w:rsidRPr="004940B3" w:rsidRDefault="004940B3" w:rsidP="004940B3">
      <w:pPr>
        <w:jc w:val="right"/>
      </w:pPr>
      <w:bookmarkStart w:id="0" w:name="_GoBack"/>
      <w:bookmarkEnd w:id="0"/>
      <w:r w:rsidRPr="004940B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1358265</wp:posOffset>
            </wp:positionH>
            <wp:positionV relativeFrom="paragraph">
              <wp:posOffset>2148205</wp:posOffset>
            </wp:positionV>
            <wp:extent cx="3262630" cy="3968031"/>
            <wp:effectExtent l="38100" t="38100" r="33020" b="33020"/>
            <wp:wrapNone/>
            <wp:docPr id="6" name="Рисунок 6" descr="C:\Users\Компик\OneDrive\Рабочий стол\KH9JdlB7s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\OneDrive\Рабочий стол\KH9JdlB7s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9"/>
                    <a:stretch/>
                  </pic:blipFill>
                  <pic:spPr bwMode="auto">
                    <a:xfrm>
                      <a:off x="0" y="0"/>
                      <a:ext cx="3262630" cy="39680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40B3" w:rsidRPr="004940B3" w:rsidSect="008E2690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E37"/>
    <w:rsid w:val="004940B3"/>
    <w:rsid w:val="004C2E37"/>
    <w:rsid w:val="0080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F97FF"/>
  <w15:chartTrackingRefBased/>
  <w15:docId w15:val="{CCC1E002-41FB-4F06-934C-EE595422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4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4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40B3"/>
    <w:rPr>
      <w:color w:val="0563C1" w:themeColor="hyperlink"/>
      <w:u w:val="single"/>
    </w:rPr>
  </w:style>
  <w:style w:type="character" w:customStyle="1" w:styleId="c1">
    <w:name w:val="c1"/>
    <w:basedOn w:val="a0"/>
    <w:rsid w:val="004940B3"/>
  </w:style>
  <w:style w:type="character" w:customStyle="1" w:styleId="c7">
    <w:name w:val="c7"/>
    <w:basedOn w:val="a0"/>
    <w:rsid w:val="00494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pozharnaya_bezopasnostmz/" TargetMode="External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2023-06-26T15:56:00Z</dcterms:created>
  <dcterms:modified xsi:type="dcterms:W3CDTF">2023-06-26T15:56:00Z</dcterms:modified>
</cp:coreProperties>
</file>