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2B" w:rsidRPr="0073752B" w:rsidRDefault="0073752B" w:rsidP="00737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52B" w:rsidRPr="0073752B" w:rsidRDefault="0073752B" w:rsidP="00737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5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3752B" w:rsidRPr="0073752B" w:rsidRDefault="0073752B" w:rsidP="00737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к приказу МКУ УО </w:t>
      </w:r>
    </w:p>
    <w:p w:rsidR="0073752B" w:rsidRPr="0073752B" w:rsidRDefault="0073752B" w:rsidP="00737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5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от__________2023 г. №____</w:t>
      </w:r>
    </w:p>
    <w:p w:rsidR="0073752B" w:rsidRPr="0073752B" w:rsidRDefault="0073752B" w:rsidP="00737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52B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73752B" w:rsidRPr="0073752B" w:rsidRDefault="0073752B" w:rsidP="00737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52B">
        <w:rPr>
          <w:rFonts w:ascii="Times New Roman" w:eastAsia="Calibri" w:hAnsi="Times New Roman" w:cs="Times New Roman"/>
          <w:b/>
          <w:sz w:val="24"/>
          <w:szCs w:val="24"/>
        </w:rPr>
        <w:t xml:space="preserve"> о городском конкурсе детских проектов для обучающихся 6 – 8 лет</w:t>
      </w:r>
    </w:p>
    <w:p w:rsidR="0073752B" w:rsidRPr="0073752B" w:rsidRDefault="0073752B" w:rsidP="00737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52B">
        <w:rPr>
          <w:rFonts w:ascii="Times New Roman" w:eastAsia="Calibri" w:hAnsi="Times New Roman" w:cs="Times New Roman"/>
          <w:b/>
          <w:sz w:val="24"/>
          <w:szCs w:val="24"/>
        </w:rPr>
        <w:t>«Знакомьтесь, интересная профессия!»</w:t>
      </w:r>
    </w:p>
    <w:p w:rsidR="0073752B" w:rsidRPr="0073752B" w:rsidRDefault="0073752B" w:rsidP="00737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52B">
        <w:rPr>
          <w:rFonts w:ascii="Times New Roman" w:eastAsia="Calibri" w:hAnsi="Times New Roman" w:cs="Times New Roman"/>
          <w:b/>
          <w:sz w:val="24"/>
          <w:szCs w:val="24"/>
        </w:rPr>
        <w:t>1.Общие положения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1.1. Настоящее Положение определяет цель, задачи, условия и сроки проведения городского конкурса детских проектов для обучающихся  6 – 8 лет «Знакомьтесь, интересная профессия!» (далее по тексту – Конкурс), порядок его организации, условия участия, подведения итогов и награждения.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Calibri" w:eastAsia="Calibri" w:hAnsi="Calibri" w:cs="Times New Roman"/>
          <w:color w:val="000000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1.2.  Конкурс ориентиров на раннюю профориентацию обучающихся 6 – 8 лет и </w:t>
      </w:r>
      <w:r w:rsidRPr="0073752B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способствует расширению представлений обучающихся о мире профессий, привлечению внимания к вопросу осознанного выбора будущего профессионального пути.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52B">
        <w:rPr>
          <w:rFonts w:ascii="Times New Roman" w:eastAsia="Calibri" w:hAnsi="Times New Roman" w:cs="Times New Roman"/>
          <w:b/>
          <w:sz w:val="24"/>
          <w:szCs w:val="24"/>
        </w:rPr>
        <w:t>2. Цели и задачи Конкурса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Цель Конкурса – привлечение обучающихся к миру профессий и развитию познавательного интереса к профессиям   через проектную  деятельность.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Задачи Конкурса: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375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- погрузить </w:t>
      </w:r>
      <w:proofErr w:type="gramStart"/>
      <w:r w:rsidRPr="007375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7375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в профессию посредством создания детского проекта о профессии;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375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предоставить каждому обучающемуся возможность творческого самовыражения;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3752B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и поддержка творческих работ, расширить</w:t>
      </w:r>
      <w:r w:rsidRPr="007375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представления о мире профессий, </w:t>
      </w:r>
      <w:r w:rsidRPr="0073752B">
        <w:rPr>
          <w:rFonts w:ascii="Times New Roman" w:eastAsia="Calibri" w:hAnsi="Times New Roman" w:cs="Times New Roman"/>
          <w:sz w:val="24"/>
          <w:szCs w:val="24"/>
        </w:rPr>
        <w:t>закреплять представления о различных сферах труда и важности трудовой деятельности в жизни людей;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375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- привлечь всех участников образовательных отношений: родителей (законных представителей), педагогов к совместной деятельности с детьми по развитию профессионального самоопределения </w:t>
      </w:r>
      <w:r w:rsidRPr="0073752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обучающихся;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- воспитывать бережное отношение к труду и его результатам;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создать условия для поддержки </w:t>
      </w:r>
      <w:proofErr w:type="gramStart"/>
      <w:r w:rsidRPr="0073752B">
        <w:rPr>
          <w:rFonts w:ascii="Times New Roman" w:eastAsia="Calibri" w:hAnsi="Times New Roman" w:cs="Times New Roman"/>
          <w:color w:val="000000"/>
          <w:sz w:val="24"/>
          <w:szCs w:val="24"/>
        </w:rPr>
        <w:t>способных</w:t>
      </w:r>
      <w:proofErr w:type="gramEnd"/>
      <w:r w:rsidRPr="00737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одаренных обучающихся.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52B">
        <w:rPr>
          <w:rFonts w:ascii="Times New Roman" w:eastAsia="Calibri" w:hAnsi="Times New Roman" w:cs="Times New Roman"/>
          <w:b/>
          <w:sz w:val="24"/>
          <w:szCs w:val="24"/>
        </w:rPr>
        <w:t>3. Участники Конкурса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3.1.</w:t>
      </w:r>
      <w:r w:rsidRPr="0073752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Участниками Конкурса являются все участники образовательных отношений: обучающиеся, педагоги, родители (законные представители) образовательных организаций города (далее по тексту ОО). На Конкурс предоставляется не </w:t>
      </w:r>
      <w:r w:rsidRPr="0073752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более 3 работ от ОО.</w:t>
      </w:r>
      <w:r w:rsidRPr="0073752B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3.3.   Выполнением детских проектов  занимается творческая группа в составе: педагога, обучающегося и родители; за каждым участником образовательных отношений закрепляются обязанности: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- ребенок рассказывает в видео о профессии: условиях, инструментах труда, о том, что в процессе работы делает человек этой профессии и чем интересна эта профессия ребенку.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3752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73752B">
        <w:rPr>
          <w:rFonts w:ascii="Times New Roman" w:eastAsia="Calibri" w:hAnsi="Times New Roman" w:cs="Times New Roman"/>
          <w:sz w:val="24"/>
          <w:szCs w:val="24"/>
        </w:rPr>
        <w:t>одители (законные представители) совместно с ребенком поиск необходимой информации;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- педагоги: оформление работы в соответствии с требованиями положения о Конкурсе в слайдовую презентацию или видео.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52B">
        <w:rPr>
          <w:rFonts w:ascii="Times New Roman" w:eastAsia="Calibri" w:hAnsi="Times New Roman" w:cs="Times New Roman"/>
          <w:b/>
          <w:sz w:val="24"/>
          <w:szCs w:val="24"/>
        </w:rPr>
        <w:t>4. Условия участия в Конкурсе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4.1. Информационное сопровождение Конкурса осуществляется через сайты: «</w:t>
      </w:r>
      <w:proofErr w:type="spellStart"/>
      <w:r w:rsidRPr="0073752B">
        <w:rPr>
          <w:rFonts w:ascii="Times New Roman" w:eastAsia="Calibri" w:hAnsi="Times New Roman" w:cs="Times New Roman"/>
          <w:sz w:val="24"/>
          <w:szCs w:val="24"/>
        </w:rPr>
        <w:t>МастерОК</w:t>
      </w:r>
      <w:proofErr w:type="spellEnd"/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»: </w:t>
      </w:r>
      <w:hyperlink r:id="rId6" w:history="1">
        <w:r w:rsidRPr="0073752B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http://masterok.pokori.net/</w:t>
        </w:r>
      </w:hyperlink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 (для ОО); </w:t>
      </w:r>
      <w:hyperlink r:id="rId7" w:history="1">
        <w:r w:rsidRPr="0073752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https://dom.mkuuo.ru/</w:t>
        </w:r>
      </w:hyperlink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 (для ДОО).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4.2. Подготовить работу можно в форматах: слайдовой презентации (с голосовым сопровождением ребенка) или видео.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4.3. </w:t>
      </w:r>
      <w:r w:rsidRPr="0073752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могут быть представлены: информация о содержании и условиях труда в профессии; условия и особенности ее получения; информация о востребованности профессии на рынке труда, об организациях и учреждениях, в которых требуются люди этой профессии и любая другая полезная информация о профессии. Также желательно чтобы присутствовало собственное мнение участника, его мотивы выбора профессии.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>В начале видео или на 1 слайде, то есть: на титульном листе: назвать – Ф.И. обучающегося, возраст, образовательную организацию и название работы.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4.5. Длительность видеоролика не более 3-х минут. Работа может быть смонтирована в любой компьютерной программе и записана в формате </w:t>
      </w:r>
      <w:r w:rsidRPr="0073752B">
        <w:rPr>
          <w:rFonts w:ascii="Times New Roman" w:eastAsia="Calibri" w:hAnsi="Times New Roman" w:cs="Times New Roman"/>
          <w:sz w:val="24"/>
          <w:szCs w:val="24"/>
          <w:lang w:val="en-US"/>
        </w:rPr>
        <w:t>AVI</w:t>
      </w:r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73752B"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4, размер файла не должен превышать 100 </w:t>
      </w:r>
      <w:proofErr w:type="spellStart"/>
      <w:r w:rsidRPr="0073752B">
        <w:rPr>
          <w:rFonts w:ascii="Times New Roman" w:eastAsia="Calibri" w:hAnsi="Times New Roman" w:cs="Times New Roman"/>
          <w:sz w:val="24"/>
          <w:szCs w:val="24"/>
        </w:rPr>
        <w:t>Мгб</w:t>
      </w:r>
      <w:proofErr w:type="spellEnd"/>
      <w:r w:rsidRPr="007375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752B" w:rsidRPr="0073752B" w:rsidRDefault="0073752B" w:rsidP="007375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52B">
        <w:rPr>
          <w:rFonts w:ascii="Times New Roman" w:eastAsia="Times New Roman" w:hAnsi="Times New Roman" w:cs="Times New Roman"/>
          <w:sz w:val="24"/>
          <w:szCs w:val="24"/>
        </w:rPr>
        <w:t xml:space="preserve">4.6. Для участия в конкурсе каждое ОО самостоятельно загружает слайдовую презентацию (с голосовым сопровождением ребенка) или видео в «облачное хранилище», прямая и активная ссылка на которое отражается в заявке (путем непосредственного копирования адреса из сети интернет).    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В оргкомитет подается заявка по форме (Приложение № 1 к Положению о Конкурсе) на электронный адрес </w:t>
      </w:r>
      <w:hyperlink r:id="rId8" w:history="1">
        <w:r w:rsidRPr="0073752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alenaovchar@yandex.ru</w:t>
        </w:r>
      </w:hyperlink>
      <w:r w:rsidRPr="007375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4.7. </w:t>
      </w:r>
      <w:r w:rsidRPr="0073752B">
        <w:rPr>
          <w:rFonts w:ascii="Times New Roman" w:eastAsia="Calibri" w:hAnsi="Times New Roman" w:cs="Times New Roman"/>
          <w:sz w:val="24"/>
          <w:szCs w:val="24"/>
        </w:rPr>
        <w:t>Конкурсные материалы принимаются до 28 февраля 2023г.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4.8. </w:t>
      </w:r>
      <w:r w:rsidRPr="0073752B">
        <w:rPr>
          <w:rFonts w:ascii="Times New Roman" w:eastAsia="Times New Roman" w:hAnsi="Times New Roman" w:cs="Times New Roman"/>
          <w:sz w:val="24"/>
          <w:szCs w:val="24"/>
        </w:rPr>
        <w:t>Предоставленные на Конкурс работы не рецензируются и не возвращаются</w:t>
      </w:r>
      <w:r w:rsidRPr="0073752B">
        <w:rPr>
          <w:rFonts w:ascii="Calibri" w:eastAsia="Times New Roman" w:hAnsi="Calibri" w:cs="Times New Roman"/>
          <w:sz w:val="24"/>
          <w:szCs w:val="24"/>
        </w:rPr>
        <w:br/>
      </w:r>
      <w:r w:rsidRPr="0073752B">
        <w:rPr>
          <w:rFonts w:ascii="Times New Roman" w:eastAsia="Times New Roman" w:hAnsi="Times New Roman" w:cs="Times New Roman"/>
          <w:sz w:val="24"/>
          <w:szCs w:val="24"/>
        </w:rPr>
        <w:t xml:space="preserve">авторам. </w:t>
      </w:r>
      <w:r w:rsidRPr="0073752B">
        <w:rPr>
          <w:rFonts w:ascii="Times New Roman" w:eastAsia="Calibri" w:hAnsi="Times New Roman" w:cs="Times New Roman"/>
          <w:sz w:val="24"/>
          <w:szCs w:val="24"/>
        </w:rPr>
        <w:t>Высылая материалы (видео, презентацию) вы даёте согласие организаторам Конкурса на размещение работы в интернете и публикации с сохранением авторского права на сайте «</w:t>
      </w:r>
      <w:proofErr w:type="spellStart"/>
      <w:r w:rsidRPr="0073752B">
        <w:rPr>
          <w:rFonts w:ascii="Times New Roman" w:eastAsia="Calibri" w:hAnsi="Times New Roman" w:cs="Times New Roman"/>
          <w:sz w:val="24"/>
          <w:szCs w:val="24"/>
        </w:rPr>
        <w:t>МастерОК</w:t>
      </w:r>
      <w:proofErr w:type="spellEnd"/>
      <w:r w:rsidRPr="0073752B">
        <w:rPr>
          <w:rFonts w:ascii="Times New Roman" w:eastAsia="Calibri" w:hAnsi="Times New Roman" w:cs="Times New Roman"/>
          <w:sz w:val="24"/>
          <w:szCs w:val="24"/>
        </w:rPr>
        <w:t>» (http://masterok.pokori.net/) и Дошкольное образования Междуреченска (</w:t>
      </w:r>
      <w:hyperlink r:id="rId9" w:history="1">
        <w:r w:rsidRPr="0073752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https://dom.mkuuo.ru/</w:t>
        </w:r>
      </w:hyperlink>
      <w:proofErr w:type="gramStart"/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4.9. Требования </w:t>
      </w:r>
      <w:r w:rsidRPr="0073752B">
        <w:rPr>
          <w:rFonts w:ascii="Times New Roman" w:eastAsia="Calibri" w:hAnsi="Times New Roman" w:cs="Times New Roman"/>
          <w:color w:val="222222"/>
          <w:sz w:val="24"/>
          <w:szCs w:val="24"/>
          <w:u w:val="single"/>
        </w:rPr>
        <w:t>к оформлению</w:t>
      </w: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презентации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>Презентация – это способ подачи информации, в котором присутствуют рисунки, фотографии, анимация и звук. Можно сказать, что это модернизированные слайды.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>Презентация должна быть наглядной. Материал рекомендуется представлять в структурном, графическом и схематичном виде. В тексте следует избегать длинных предложений.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>При подготовке слайдов рекомендуется придерживаться следующего:</w:t>
      </w:r>
    </w:p>
    <w:p w:rsidR="0073752B" w:rsidRPr="0073752B" w:rsidRDefault="0073752B" w:rsidP="0073752B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-  слайды должны быть простыми, не перегруженными текстом и излишними данными;</w:t>
      </w:r>
    </w:p>
    <w:p w:rsidR="0073752B" w:rsidRPr="0073752B" w:rsidRDefault="0073752B" w:rsidP="0073752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>- желательно использовать шаблон со светлым фоном, который не отвлекает внимание от содержания слайда;</w:t>
      </w:r>
    </w:p>
    <w:p w:rsidR="0073752B" w:rsidRPr="0073752B" w:rsidRDefault="0073752B" w:rsidP="0073752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>- текст должен легко читаться, рекомендуемый размер шрифта не ниже 20pt, цвет - синий или черный;</w:t>
      </w:r>
    </w:p>
    <w:p w:rsidR="0073752B" w:rsidRPr="0073752B" w:rsidRDefault="0073752B" w:rsidP="0073752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>- текст должен быть написан простыми, короткими предложениями, отражать существенную информацию;</w:t>
      </w:r>
    </w:p>
    <w:p w:rsidR="0073752B" w:rsidRPr="0073752B" w:rsidRDefault="0073752B" w:rsidP="0073752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>- рекомендуется употреблять общепринятую терминологию, пояснять узкоспециализированные понятия;</w:t>
      </w:r>
    </w:p>
    <w:p w:rsidR="0073752B" w:rsidRPr="0073752B" w:rsidRDefault="0073752B" w:rsidP="0073752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>- не следует использовать в презентации звуковые эффекты и большое количество анимации;</w:t>
      </w:r>
    </w:p>
    <w:p w:rsidR="0073752B" w:rsidRPr="0073752B" w:rsidRDefault="0073752B" w:rsidP="0073752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222222"/>
          <w:sz w:val="24"/>
          <w:szCs w:val="24"/>
        </w:rPr>
        <w:t>- рисунки, графики, таблицы должны иметь название.</w:t>
      </w:r>
    </w:p>
    <w:p w:rsidR="0073752B" w:rsidRPr="0073752B" w:rsidRDefault="0073752B" w:rsidP="007375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52B">
        <w:rPr>
          <w:rFonts w:ascii="Times New Roman" w:eastAsia="Calibri" w:hAnsi="Times New Roman" w:cs="Times New Roman"/>
          <w:b/>
          <w:sz w:val="24"/>
          <w:szCs w:val="24"/>
        </w:rPr>
        <w:t>5. Организация и порядок проведения Конкурса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5.1. Конкурс проводится в один этап: заочно. 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5.2. Публичная защита не предусматривается, однако работы победителей Конкурса выставляются на сайты: «</w:t>
      </w:r>
      <w:proofErr w:type="spellStart"/>
      <w:r w:rsidRPr="0073752B">
        <w:rPr>
          <w:rFonts w:ascii="Times New Roman" w:eastAsia="Calibri" w:hAnsi="Times New Roman" w:cs="Times New Roman"/>
          <w:sz w:val="24"/>
          <w:szCs w:val="24"/>
        </w:rPr>
        <w:t>МастерОК</w:t>
      </w:r>
      <w:proofErr w:type="spellEnd"/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10" w:history="1">
        <w:r w:rsidRPr="0073752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http://masterok.pokori.net/</w:t>
        </w:r>
      </w:hyperlink>
      <w:r w:rsidRPr="0073752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(общеобразовательные учреждения)</w:t>
      </w:r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 и Дошкольное образования Междуреченска </w:t>
      </w:r>
      <w:hyperlink r:id="rId11" w:history="1">
        <w:r w:rsidRPr="0073752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https://dom.mkuuo.ru/</w:t>
        </w:r>
      </w:hyperlink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  (дошкольные образовательные учреждения) для общего обозрения и знакомства с работами других участников Конкурса. 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 w:rsidRPr="0073752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жюри Конкурса формируется из представителей МКУ УО и ОО разных типов.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752B">
        <w:rPr>
          <w:rFonts w:ascii="Times New Roman" w:eastAsia="Times New Roman" w:hAnsi="Times New Roman" w:cs="Times New Roman"/>
          <w:color w:val="000000"/>
          <w:sz w:val="24"/>
          <w:szCs w:val="24"/>
        </w:rPr>
        <w:t>5.4. Функции жюри: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752B">
        <w:rPr>
          <w:rFonts w:ascii="Times New Roman" w:eastAsia="Times New Roman" w:hAnsi="Times New Roman" w:cs="Times New Roman"/>
          <w:color w:val="000000"/>
          <w:sz w:val="24"/>
          <w:szCs w:val="24"/>
        </w:rPr>
        <w:t>– экспертная оценка конкурсных материалов в соответствии с критериями оценки (Приложение № 2 к Положению о Конкурсе);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752B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определение победителей и распределение призовых мест.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75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5.5. Решение жюри считается принятым, если за него проголосовало</w:t>
      </w:r>
      <w:r w:rsidRPr="0073752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752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Оценка работ осуществляется членами жюри по критериям </w:t>
      </w:r>
      <w:proofErr w:type="gramStart"/>
      <w:r w:rsidRPr="0073752B">
        <w:rPr>
          <w:rFonts w:ascii="Times New Roman" w:eastAsia="Calibri" w:hAnsi="Times New Roman" w:cs="Times New Roman"/>
          <w:sz w:val="24"/>
          <w:szCs w:val="24"/>
        </w:rPr>
        <w:t>оценки</w:t>
      </w:r>
      <w:proofErr w:type="gramEnd"/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  и результаты передаются по электронной почте: </w:t>
      </w:r>
      <w:hyperlink r:id="rId12" w:history="1">
        <w:r w:rsidRPr="0073752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alenaovchar@yandex.ru</w:t>
        </w:r>
      </w:hyperlink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 для оформления наградных документов: грамот победителей, призеров и участников.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52B">
        <w:rPr>
          <w:rFonts w:ascii="Times New Roman" w:eastAsia="Calibri" w:hAnsi="Times New Roman" w:cs="Times New Roman"/>
          <w:b/>
          <w:sz w:val="24"/>
          <w:szCs w:val="24"/>
        </w:rPr>
        <w:t>6. Подведение итогов и награждение победителей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6.1. Подведение итогов проводится с учетом возрастной категории </w:t>
      </w:r>
      <w:proofErr w:type="gramStart"/>
      <w:r w:rsidRPr="0073752B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73752B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 дошкольных образовательных организаций оцениваются отдельно от участников  из общеобразовательных организаций. Не позднее 28.02.2023 г. члены жюри определяют победителей, призеров и участников Конкурса и проводят награждение до 13.03.2023 г. </w:t>
      </w:r>
    </w:p>
    <w:p w:rsidR="0073752B" w:rsidRPr="0073752B" w:rsidRDefault="0073752B" w:rsidP="007375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5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1  </w:t>
      </w:r>
    </w:p>
    <w:p w:rsidR="0073752B" w:rsidRPr="0073752B" w:rsidRDefault="0073752B" w:rsidP="007375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52B">
        <w:rPr>
          <w:rFonts w:ascii="Times New Roman" w:eastAsia="Calibri" w:hAnsi="Times New Roman" w:cs="Times New Roman"/>
          <w:sz w:val="24"/>
          <w:szCs w:val="24"/>
          <w:lang w:eastAsia="ru-RU"/>
        </w:rPr>
        <w:t>к положению о Конкурсе</w:t>
      </w:r>
    </w:p>
    <w:p w:rsidR="0073752B" w:rsidRPr="0073752B" w:rsidRDefault="0073752B" w:rsidP="007375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52B" w:rsidRPr="0073752B" w:rsidRDefault="0073752B" w:rsidP="0073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52B" w:rsidRPr="0073752B" w:rsidRDefault="0073752B" w:rsidP="0073752B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37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организационный комитет</w:t>
      </w:r>
    </w:p>
    <w:p w:rsidR="0073752B" w:rsidRPr="0073752B" w:rsidRDefault="0073752B" w:rsidP="0073752B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городского конкурса </w:t>
      </w:r>
      <w:r w:rsidRPr="0073752B">
        <w:rPr>
          <w:rFonts w:ascii="Times New Roman" w:eastAsia="Calibri" w:hAnsi="Times New Roman" w:cs="Times New Roman"/>
          <w:sz w:val="24"/>
          <w:szCs w:val="24"/>
        </w:rPr>
        <w:t>детских проектов для обучающихся 6 – 8 лет</w:t>
      </w:r>
    </w:p>
    <w:p w:rsidR="0073752B" w:rsidRPr="0073752B" w:rsidRDefault="0073752B" w:rsidP="0073752B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«Знакомьтесь, интересная профессия!»</w:t>
      </w:r>
    </w:p>
    <w:p w:rsidR="0073752B" w:rsidRPr="0073752B" w:rsidRDefault="0073752B" w:rsidP="0073752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3752B" w:rsidRPr="0073752B" w:rsidRDefault="0073752B" w:rsidP="007375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Заявка на участие в городском </w:t>
      </w:r>
      <w:r w:rsidRPr="0073752B">
        <w:rPr>
          <w:rFonts w:ascii="Times New Roman" w:eastAsia="Calibri" w:hAnsi="Times New Roman" w:cs="Times New Roman"/>
          <w:sz w:val="24"/>
          <w:szCs w:val="24"/>
        </w:rPr>
        <w:t>конкурсе детских проектов для обучающихся 6 – 8 лет</w:t>
      </w:r>
    </w:p>
    <w:p w:rsidR="0073752B" w:rsidRPr="0073752B" w:rsidRDefault="0073752B" w:rsidP="007375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«Знакомьтесь, интересная профессия!»</w:t>
      </w:r>
    </w:p>
    <w:p w:rsidR="0073752B" w:rsidRPr="0073752B" w:rsidRDefault="0073752B" w:rsidP="00737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7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73752B" w:rsidRPr="0073752B" w:rsidRDefault="0073752B" w:rsidP="007375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52B">
        <w:rPr>
          <w:rFonts w:ascii="Times New Roman" w:eastAsia="Times New Roman" w:hAnsi="Times New Roman" w:cs="Times New Roman"/>
          <w:bCs/>
          <w:sz w:val="24"/>
          <w:szCs w:val="24"/>
        </w:rPr>
        <w:t>Прошу включить в число участников городского конкурса</w:t>
      </w:r>
      <w:r w:rsidRPr="007375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752B" w:rsidRPr="0073752B" w:rsidRDefault="0073752B" w:rsidP="007375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73752B" w:rsidRPr="0073752B" w:rsidTr="00F3597F">
        <w:tc>
          <w:tcPr>
            <w:tcW w:w="3261" w:type="dxa"/>
          </w:tcPr>
          <w:p w:rsidR="0073752B" w:rsidRPr="0073752B" w:rsidRDefault="0073752B" w:rsidP="00737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 (сокращенное)</w:t>
            </w:r>
          </w:p>
        </w:tc>
        <w:tc>
          <w:tcPr>
            <w:tcW w:w="6662" w:type="dxa"/>
          </w:tcPr>
          <w:p w:rsidR="0073752B" w:rsidRPr="0073752B" w:rsidRDefault="0073752B" w:rsidP="00737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752B" w:rsidRPr="0073752B" w:rsidTr="00F3597F">
        <w:tc>
          <w:tcPr>
            <w:tcW w:w="3261" w:type="dxa"/>
          </w:tcPr>
          <w:p w:rsidR="0073752B" w:rsidRPr="0073752B" w:rsidRDefault="0073752B" w:rsidP="00737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6662" w:type="dxa"/>
          </w:tcPr>
          <w:p w:rsidR="0073752B" w:rsidRPr="0073752B" w:rsidRDefault="0073752B" w:rsidP="00737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752B" w:rsidRPr="0073752B" w:rsidTr="00F3597F">
        <w:tc>
          <w:tcPr>
            <w:tcW w:w="3261" w:type="dxa"/>
          </w:tcPr>
          <w:p w:rsidR="0073752B" w:rsidRPr="0073752B" w:rsidRDefault="0073752B" w:rsidP="00737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proofErr w:type="gramStart"/>
            <w:r w:rsidRPr="0073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662" w:type="dxa"/>
          </w:tcPr>
          <w:p w:rsidR="0073752B" w:rsidRPr="0073752B" w:rsidRDefault="0073752B" w:rsidP="00737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752B" w:rsidRPr="0073752B" w:rsidTr="00F3597F">
        <w:tc>
          <w:tcPr>
            <w:tcW w:w="3261" w:type="dxa"/>
          </w:tcPr>
          <w:p w:rsidR="0073752B" w:rsidRPr="0073752B" w:rsidRDefault="0073752B" w:rsidP="00737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  <w:proofErr w:type="gramStart"/>
            <w:r w:rsidRPr="0073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662" w:type="dxa"/>
          </w:tcPr>
          <w:p w:rsidR="0073752B" w:rsidRPr="0073752B" w:rsidRDefault="0073752B" w:rsidP="00737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752B" w:rsidRPr="0073752B" w:rsidTr="00F3597F">
        <w:tc>
          <w:tcPr>
            <w:tcW w:w="3261" w:type="dxa"/>
          </w:tcPr>
          <w:p w:rsidR="0073752B" w:rsidRPr="0073752B" w:rsidRDefault="0073752B" w:rsidP="00737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Ф.И.О. и должность педагога </w:t>
            </w:r>
          </w:p>
        </w:tc>
        <w:tc>
          <w:tcPr>
            <w:tcW w:w="6662" w:type="dxa"/>
          </w:tcPr>
          <w:p w:rsidR="0073752B" w:rsidRPr="0073752B" w:rsidRDefault="0073752B" w:rsidP="00737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752B" w:rsidRPr="0073752B" w:rsidTr="00F3597F">
        <w:tc>
          <w:tcPr>
            <w:tcW w:w="3261" w:type="dxa"/>
          </w:tcPr>
          <w:p w:rsidR="0073752B" w:rsidRPr="0073752B" w:rsidRDefault="0073752B" w:rsidP="00737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 на материал</w:t>
            </w:r>
          </w:p>
        </w:tc>
        <w:tc>
          <w:tcPr>
            <w:tcW w:w="6662" w:type="dxa"/>
          </w:tcPr>
          <w:p w:rsidR="0073752B" w:rsidRPr="0073752B" w:rsidRDefault="0073752B" w:rsidP="00737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3752B" w:rsidRPr="0073752B" w:rsidRDefault="0073752B" w:rsidP="007375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752B" w:rsidRPr="0073752B" w:rsidRDefault="0073752B" w:rsidP="007375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752B" w:rsidRPr="0073752B" w:rsidRDefault="0073752B" w:rsidP="00737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52B">
        <w:rPr>
          <w:rFonts w:ascii="Times New Roman" w:eastAsia="Times New Roman" w:hAnsi="Times New Roman" w:cs="Times New Roman"/>
          <w:bCs/>
          <w:sz w:val="24"/>
          <w:szCs w:val="24"/>
        </w:rPr>
        <w:t>Не возражаю в размещении видеоматериала на портале ДОМ, с соблюдением прав на авторство.</w:t>
      </w:r>
    </w:p>
    <w:p w:rsidR="0073752B" w:rsidRPr="0073752B" w:rsidRDefault="0073752B" w:rsidP="00737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52B">
        <w:rPr>
          <w:rFonts w:ascii="Times New Roman" w:eastAsia="Times New Roman" w:hAnsi="Times New Roman" w:cs="Times New Roman"/>
          <w:sz w:val="24"/>
          <w:szCs w:val="24"/>
        </w:rPr>
        <w:t>Заведующий МБДОУ «Детский сал № ____ «___________»                   _________________</w:t>
      </w:r>
    </w:p>
    <w:p w:rsidR="0073752B" w:rsidRPr="0073752B" w:rsidRDefault="0073752B" w:rsidP="0073752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752B" w:rsidRPr="0073752B" w:rsidRDefault="0073752B" w:rsidP="0073752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752B" w:rsidRPr="0073752B" w:rsidRDefault="0073752B" w:rsidP="007375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5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2  </w:t>
      </w:r>
    </w:p>
    <w:p w:rsidR="0073752B" w:rsidRPr="0073752B" w:rsidRDefault="0073752B" w:rsidP="007375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52B">
        <w:rPr>
          <w:rFonts w:ascii="Times New Roman" w:eastAsia="Calibri" w:hAnsi="Times New Roman" w:cs="Times New Roman"/>
          <w:sz w:val="24"/>
          <w:szCs w:val="24"/>
          <w:lang w:eastAsia="ru-RU"/>
        </w:rPr>
        <w:t>к положению о Конкурсе</w:t>
      </w:r>
    </w:p>
    <w:p w:rsidR="0073752B" w:rsidRPr="0073752B" w:rsidRDefault="0073752B" w:rsidP="0073752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752B" w:rsidRPr="0073752B" w:rsidRDefault="0073752B" w:rsidP="0073752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752B" w:rsidRPr="0073752B" w:rsidRDefault="0073752B" w:rsidP="0073752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752B" w:rsidRPr="0073752B" w:rsidRDefault="0073752B" w:rsidP="0073752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75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оценки </w:t>
      </w:r>
    </w:p>
    <w:p w:rsidR="0073752B" w:rsidRPr="0073752B" w:rsidRDefault="0073752B" w:rsidP="0073752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0" w:type="auto"/>
        <w:tblInd w:w="284" w:type="dxa"/>
        <w:tblLook w:val="04A0" w:firstRow="1" w:lastRow="0" w:firstColumn="1" w:lastColumn="0" w:noHBand="0" w:noVBand="1"/>
      </w:tblPr>
      <w:tblGrid>
        <w:gridCol w:w="6345"/>
        <w:gridCol w:w="2551"/>
      </w:tblGrid>
      <w:tr w:rsidR="0073752B" w:rsidRPr="0073752B" w:rsidTr="00F3597F">
        <w:tc>
          <w:tcPr>
            <w:tcW w:w="6345" w:type="dxa"/>
          </w:tcPr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2551" w:type="dxa"/>
          </w:tcPr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Баллы</w:t>
            </w:r>
          </w:p>
        </w:tc>
      </w:tr>
      <w:tr w:rsidR="0073752B" w:rsidRPr="0073752B" w:rsidTr="00F3597F">
        <w:tc>
          <w:tcPr>
            <w:tcW w:w="6345" w:type="dxa"/>
          </w:tcPr>
          <w:p w:rsidR="0073752B" w:rsidRPr="0073752B" w:rsidRDefault="0073752B" w:rsidP="007375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проекта заявленному типу, теме, возрастной категории</w:t>
            </w:r>
          </w:p>
        </w:tc>
        <w:tc>
          <w:tcPr>
            <w:tcW w:w="2551" w:type="dxa"/>
          </w:tcPr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73752B" w:rsidRPr="0073752B" w:rsidTr="00F3597F">
        <w:tc>
          <w:tcPr>
            <w:tcW w:w="6345" w:type="dxa"/>
          </w:tcPr>
          <w:p w:rsidR="0073752B" w:rsidRPr="0073752B" w:rsidRDefault="0073752B" w:rsidP="007375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Лаконичность и конкретность изложенного материала</w:t>
            </w:r>
          </w:p>
        </w:tc>
        <w:tc>
          <w:tcPr>
            <w:tcW w:w="2551" w:type="dxa"/>
          </w:tcPr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73752B" w:rsidRPr="0073752B" w:rsidTr="00F3597F">
        <w:tc>
          <w:tcPr>
            <w:tcW w:w="6345" w:type="dxa"/>
          </w:tcPr>
          <w:p w:rsidR="0073752B" w:rsidRPr="0073752B" w:rsidRDefault="0073752B" w:rsidP="007375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Творческий подход, интересная подача материала </w:t>
            </w:r>
          </w:p>
        </w:tc>
        <w:tc>
          <w:tcPr>
            <w:tcW w:w="2551" w:type="dxa"/>
          </w:tcPr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73752B" w:rsidRPr="0073752B" w:rsidTr="00F3597F">
        <w:tc>
          <w:tcPr>
            <w:tcW w:w="6345" w:type="dxa"/>
          </w:tcPr>
          <w:p w:rsidR="0073752B" w:rsidRPr="0073752B" w:rsidRDefault="0073752B" w:rsidP="007375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Логичность и последовательность изложения материала</w:t>
            </w:r>
          </w:p>
        </w:tc>
        <w:tc>
          <w:tcPr>
            <w:tcW w:w="2551" w:type="dxa"/>
          </w:tcPr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73752B" w:rsidRPr="0073752B" w:rsidTr="00F3597F">
        <w:tc>
          <w:tcPr>
            <w:tcW w:w="6345" w:type="dxa"/>
          </w:tcPr>
          <w:p w:rsidR="0073752B" w:rsidRPr="0073752B" w:rsidRDefault="0073752B" w:rsidP="0073752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Структурированность работы</w:t>
            </w:r>
          </w:p>
        </w:tc>
        <w:tc>
          <w:tcPr>
            <w:tcW w:w="2551" w:type="dxa"/>
          </w:tcPr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73752B" w:rsidRPr="0073752B" w:rsidTr="00F3597F">
        <w:tc>
          <w:tcPr>
            <w:tcW w:w="6345" w:type="dxa"/>
          </w:tcPr>
          <w:p w:rsidR="0073752B" w:rsidRPr="0073752B" w:rsidRDefault="0073752B" w:rsidP="007375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Оригинальность текста</w:t>
            </w:r>
          </w:p>
        </w:tc>
        <w:tc>
          <w:tcPr>
            <w:tcW w:w="2551" w:type="dxa"/>
          </w:tcPr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73752B" w:rsidRPr="0073752B" w:rsidTr="00F3597F">
        <w:tc>
          <w:tcPr>
            <w:tcW w:w="6345" w:type="dxa"/>
          </w:tcPr>
          <w:p w:rsidR="0073752B" w:rsidRPr="0073752B" w:rsidRDefault="0073752B" w:rsidP="007375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грамотности</w:t>
            </w:r>
          </w:p>
        </w:tc>
        <w:tc>
          <w:tcPr>
            <w:tcW w:w="2551" w:type="dxa"/>
          </w:tcPr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73752B" w:rsidRPr="0073752B" w:rsidTr="00F3597F">
        <w:tc>
          <w:tcPr>
            <w:tcW w:w="6345" w:type="dxa"/>
          </w:tcPr>
          <w:p w:rsidR="0073752B" w:rsidRPr="0073752B" w:rsidRDefault="0073752B" w:rsidP="00737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и пояснение собственной позиции </w:t>
            </w:r>
            <w:proofErr w:type="gramStart"/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обучающегося</w:t>
            </w:r>
            <w:proofErr w:type="gramEnd"/>
          </w:p>
        </w:tc>
        <w:tc>
          <w:tcPr>
            <w:tcW w:w="2551" w:type="dxa"/>
          </w:tcPr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73752B" w:rsidRPr="0073752B" w:rsidTr="00F3597F">
        <w:tc>
          <w:tcPr>
            <w:tcW w:w="6345" w:type="dxa"/>
          </w:tcPr>
          <w:p w:rsidR="0073752B" w:rsidRPr="0073752B" w:rsidRDefault="0073752B" w:rsidP="007375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значимость проекта, возможность использования в познавательных целях.</w:t>
            </w:r>
          </w:p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 до 3 баллов</w:t>
            </w:r>
          </w:p>
        </w:tc>
      </w:tr>
      <w:tr w:rsidR="0073752B" w:rsidRPr="0073752B" w:rsidTr="00F3597F">
        <w:tc>
          <w:tcPr>
            <w:tcW w:w="6345" w:type="dxa"/>
          </w:tcPr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551" w:type="dxa"/>
          </w:tcPr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Максимально </w:t>
            </w:r>
          </w:p>
          <w:p w:rsidR="0073752B" w:rsidRPr="0073752B" w:rsidRDefault="0073752B" w:rsidP="00737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7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 баллов</w:t>
            </w:r>
          </w:p>
        </w:tc>
      </w:tr>
    </w:tbl>
    <w:p w:rsidR="0073752B" w:rsidRPr="0073752B" w:rsidRDefault="0073752B" w:rsidP="0073752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Начальник отдела                                                                Е.Г. Овчар</w:t>
      </w:r>
    </w:p>
    <w:p w:rsidR="0073752B" w:rsidRPr="0073752B" w:rsidRDefault="0073752B" w:rsidP="007375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52B" w:rsidRPr="0073752B" w:rsidRDefault="0073752B" w:rsidP="00737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52B" w:rsidRPr="0073752B" w:rsidRDefault="0073752B" w:rsidP="00737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5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3752B" w:rsidRPr="0073752B" w:rsidRDefault="0073752B" w:rsidP="00737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к приказу МКУ УО </w:t>
      </w:r>
    </w:p>
    <w:p w:rsidR="0073752B" w:rsidRPr="0073752B" w:rsidRDefault="0073752B" w:rsidP="00737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5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от___________2023 г. №______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52B" w:rsidRPr="0073752B" w:rsidRDefault="0073752B" w:rsidP="007375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Состав жюри городского конкурса детских проектов для обучающихся 6 – 8 лет</w:t>
      </w:r>
    </w:p>
    <w:p w:rsidR="0073752B" w:rsidRPr="0073752B" w:rsidRDefault="0073752B" w:rsidP="007375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«Знакомьтесь, интересная профессия!»</w:t>
      </w: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52B" w:rsidRPr="0073752B" w:rsidRDefault="0073752B" w:rsidP="00737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Мурашова Т.А., председатель жюри, заместитель начальника МКУ УО.</w:t>
      </w:r>
    </w:p>
    <w:p w:rsidR="0073752B" w:rsidRPr="0073752B" w:rsidRDefault="0073752B" w:rsidP="00737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Овчар Е.Г., начальник отдела МКУ УО.</w:t>
      </w:r>
    </w:p>
    <w:p w:rsidR="0073752B" w:rsidRPr="0073752B" w:rsidRDefault="0073752B" w:rsidP="00737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Кособокова Ж.Н., ведущий специалист МКУ УО.</w:t>
      </w:r>
    </w:p>
    <w:p w:rsidR="0073752B" w:rsidRPr="0073752B" w:rsidRDefault="0073752B" w:rsidP="00737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752B">
        <w:rPr>
          <w:rFonts w:ascii="Times New Roman" w:eastAsia="Calibri" w:hAnsi="Times New Roman" w:cs="Times New Roman"/>
          <w:sz w:val="24"/>
          <w:szCs w:val="24"/>
        </w:rPr>
        <w:t>Барсукова</w:t>
      </w:r>
      <w:proofErr w:type="spellEnd"/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 Л.А., старший воспитатель МБДОУ «Детский сад № 24 «Светлячок».</w:t>
      </w:r>
    </w:p>
    <w:p w:rsidR="0073752B" w:rsidRPr="0073752B" w:rsidRDefault="0073752B" w:rsidP="00737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752B">
        <w:rPr>
          <w:rFonts w:ascii="Times New Roman" w:eastAsia="Calibri" w:hAnsi="Times New Roman" w:cs="Times New Roman"/>
          <w:sz w:val="24"/>
          <w:szCs w:val="24"/>
        </w:rPr>
        <w:t>Игельманова</w:t>
      </w:r>
      <w:proofErr w:type="spellEnd"/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 Е.О., старший воспитатель МБДОУ «Детский сад № 13 «Солнышко».</w:t>
      </w:r>
    </w:p>
    <w:p w:rsidR="0073752B" w:rsidRPr="0073752B" w:rsidRDefault="0073752B" w:rsidP="00737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Корнеева Е.Ю., старший воспитатель МБДОУ «Детский сад № 45 «Добрая фея».</w:t>
      </w:r>
    </w:p>
    <w:p w:rsidR="0073752B" w:rsidRPr="0073752B" w:rsidRDefault="0073752B" w:rsidP="0073752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Кузина Е.П., учитель английского языка МБОУ Гимназия № 24 .</w:t>
      </w:r>
    </w:p>
    <w:p w:rsidR="0073752B" w:rsidRPr="0073752B" w:rsidRDefault="0073752B" w:rsidP="0073752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752B">
        <w:rPr>
          <w:rFonts w:ascii="Times New Roman" w:eastAsia="Calibri" w:hAnsi="Times New Roman" w:cs="Times New Roman"/>
          <w:sz w:val="24"/>
          <w:szCs w:val="24"/>
        </w:rPr>
        <w:t>Кайгороцев</w:t>
      </w:r>
      <w:proofErr w:type="spellEnd"/>
      <w:r w:rsidRPr="0073752B">
        <w:rPr>
          <w:rFonts w:ascii="Times New Roman" w:eastAsia="Calibri" w:hAnsi="Times New Roman" w:cs="Times New Roman"/>
          <w:sz w:val="24"/>
          <w:szCs w:val="24"/>
        </w:rPr>
        <w:t xml:space="preserve"> Я.А., заместитель директора по УВР МБОУ Гимназия № 24</w:t>
      </w:r>
    </w:p>
    <w:p w:rsidR="0073752B" w:rsidRPr="0073752B" w:rsidRDefault="0073752B" w:rsidP="00737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Фурсова Я.С., заместитель директора по УВР МБОУ Гимназия № 24.</w:t>
      </w:r>
    </w:p>
    <w:p w:rsidR="0073752B" w:rsidRPr="0073752B" w:rsidRDefault="0073752B" w:rsidP="00737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752B" w:rsidRPr="0073752B" w:rsidRDefault="0073752B" w:rsidP="00737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3752B" w:rsidRPr="0073752B" w:rsidRDefault="0073752B" w:rsidP="00737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3752B" w:rsidRPr="0073752B" w:rsidRDefault="0073752B" w:rsidP="00737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3752B" w:rsidRPr="0073752B" w:rsidRDefault="0073752B" w:rsidP="00737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3752B" w:rsidRPr="0073752B" w:rsidRDefault="0073752B" w:rsidP="00737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3752B" w:rsidRPr="0073752B" w:rsidRDefault="0073752B" w:rsidP="00737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3752B" w:rsidRPr="0073752B" w:rsidRDefault="0073752B" w:rsidP="007375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3752B" w:rsidRPr="0073752B" w:rsidRDefault="0073752B" w:rsidP="007375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52B">
        <w:rPr>
          <w:rFonts w:ascii="Times New Roman" w:eastAsia="Calibri" w:hAnsi="Times New Roman" w:cs="Times New Roman"/>
          <w:sz w:val="24"/>
          <w:szCs w:val="24"/>
        </w:rPr>
        <w:t>Начальник отдела                                                                Е.Г. Овчар</w:t>
      </w:r>
    </w:p>
    <w:p w:rsidR="0073752B" w:rsidRPr="0073752B" w:rsidRDefault="0073752B" w:rsidP="007375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21ED" w:rsidRDefault="003421ED">
      <w:bookmarkStart w:id="0" w:name="_GoBack"/>
      <w:bookmarkEnd w:id="0"/>
    </w:p>
    <w:sectPr w:rsidR="003421ED" w:rsidSect="0094036F">
      <w:pgSz w:w="11906" w:h="16838"/>
      <w:pgMar w:top="993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F2475"/>
    <w:multiLevelType w:val="hybridMultilevel"/>
    <w:tmpl w:val="4C8E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C9"/>
    <w:rsid w:val="003421ED"/>
    <w:rsid w:val="0073752B"/>
    <w:rsid w:val="00794C2A"/>
    <w:rsid w:val="009A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375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375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ovchar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m.mkuuo.ru/" TargetMode="External"/><Relationship Id="rId12" Type="http://schemas.openxmlformats.org/officeDocument/2006/relationships/hyperlink" Target="mailto:alenaovcha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ok.pokori.net/" TargetMode="External"/><Relationship Id="rId11" Type="http://schemas.openxmlformats.org/officeDocument/2006/relationships/hyperlink" Target="https://dom.mkuu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sterok.pokor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m.mkuu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Кособокова </cp:lastModifiedBy>
  <cp:revision>2</cp:revision>
  <dcterms:created xsi:type="dcterms:W3CDTF">2023-04-26T09:05:00Z</dcterms:created>
  <dcterms:modified xsi:type="dcterms:W3CDTF">2023-04-26T09:06:00Z</dcterms:modified>
</cp:coreProperties>
</file>